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34A" w14:textId="3E098655" w:rsidR="000E2429" w:rsidRPr="00C50DA9" w:rsidRDefault="000E2429" w:rsidP="00C50DA9">
      <w:pPr>
        <w:rPr>
          <w:rFonts w:ascii="Maiandra GD" w:hAnsi="Maiandra GD"/>
        </w:rPr>
      </w:pPr>
    </w:p>
    <w:p w14:paraId="4CEE7F20" w14:textId="6727FAE4" w:rsidR="00C50DA9" w:rsidRPr="00C50DA9" w:rsidRDefault="00C50DA9" w:rsidP="00C50DA9">
      <w:pPr>
        <w:spacing w:after="0" w:line="360" w:lineRule="auto"/>
        <w:contextualSpacing/>
        <w:jc w:val="center"/>
        <w:rPr>
          <w:rFonts w:ascii="Maiandra GD" w:hAnsi="Maiandra GD"/>
          <w:b/>
          <w:bCs/>
          <w:sz w:val="40"/>
          <w:szCs w:val="40"/>
        </w:rPr>
      </w:pPr>
      <w:r w:rsidRPr="00C50DA9">
        <w:rPr>
          <w:rFonts w:ascii="Maiandra GD" w:hAnsi="Maiandra GD"/>
          <w:b/>
          <w:bCs/>
          <w:sz w:val="40"/>
          <w:szCs w:val="40"/>
        </w:rPr>
        <w:t>P R I J A V N I C A</w:t>
      </w:r>
    </w:p>
    <w:p w14:paraId="27DBCEF1" w14:textId="0C8106CC" w:rsidR="00C50DA9" w:rsidRPr="00C50DA9" w:rsidRDefault="00C50DA9" w:rsidP="00C50DA9">
      <w:pPr>
        <w:pBdr>
          <w:bottom w:val="dashSmallGap" w:sz="4" w:space="1" w:color="auto"/>
        </w:pBdr>
        <w:spacing w:after="0" w:line="360" w:lineRule="auto"/>
        <w:contextualSpacing/>
        <w:jc w:val="center"/>
        <w:rPr>
          <w:rFonts w:ascii="Maiandra GD" w:hAnsi="Maiandra GD"/>
          <w:b/>
          <w:bCs/>
          <w:sz w:val="24"/>
          <w:szCs w:val="24"/>
        </w:rPr>
      </w:pPr>
      <w:r w:rsidRPr="00C50DA9">
        <w:rPr>
          <w:rFonts w:ascii="Maiandra GD" w:hAnsi="Maiandra GD"/>
          <w:b/>
          <w:bCs/>
          <w:sz w:val="24"/>
          <w:szCs w:val="24"/>
        </w:rPr>
        <w:t>ZA IZBOR UČENIKA GENERACIJE U ŠKOLSKOJ GODINI 2022./2023.</w:t>
      </w:r>
    </w:p>
    <w:p w14:paraId="65F8B035" w14:textId="108CC835" w:rsidR="00C50DA9" w:rsidRPr="00C50DA9" w:rsidRDefault="00C50DA9" w:rsidP="00C50DA9">
      <w:pPr>
        <w:spacing w:after="0"/>
        <w:contextualSpacing/>
        <w:jc w:val="center"/>
        <w:rPr>
          <w:rFonts w:ascii="Maiandra GD" w:hAnsi="Maiandra GD"/>
        </w:rPr>
      </w:pPr>
    </w:p>
    <w:p w14:paraId="03E962C3" w14:textId="611DC52D" w:rsidR="00C50DA9" w:rsidRDefault="00C50DA9" w:rsidP="00C50DA9">
      <w:pPr>
        <w:tabs>
          <w:tab w:val="left" w:pos="855"/>
        </w:tabs>
        <w:spacing w:after="0"/>
        <w:contextualSpacing/>
        <w:rPr>
          <w:rFonts w:ascii="Maiandra GD" w:hAnsi="Maiandra GD"/>
        </w:rPr>
      </w:pPr>
      <w:r>
        <w:rPr>
          <w:rFonts w:ascii="Maiandra GD" w:hAnsi="Maiandra GD"/>
        </w:rPr>
        <w:t xml:space="preserve">Broj prijave: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</w:rPr>
        <w:t xml:space="preserve"> / 2023.</w:t>
      </w:r>
      <w:r w:rsidR="00D32DEE">
        <w:rPr>
          <w:rFonts w:ascii="Maiandra GD" w:hAnsi="Maiandra GD"/>
        </w:rPr>
        <w:t xml:space="preserve"> </w:t>
      </w:r>
      <w:r w:rsidR="00BC2AEF" w:rsidRPr="00BC2AEF">
        <w:rPr>
          <w:rFonts w:ascii="Maiandra GD" w:hAnsi="Maiandra GD"/>
          <w:i/>
          <w:iCs/>
          <w:sz w:val="16"/>
          <w:szCs w:val="16"/>
        </w:rPr>
        <w:t>(ostaviti prazno)</w:t>
      </w:r>
    </w:p>
    <w:p w14:paraId="67F3B385" w14:textId="0B3AD2C1" w:rsidR="00D32DEE" w:rsidRDefault="00D32DEE" w:rsidP="00C50DA9">
      <w:pPr>
        <w:tabs>
          <w:tab w:val="left" w:pos="855"/>
        </w:tabs>
        <w:spacing w:after="0"/>
        <w:contextualSpacing/>
        <w:rPr>
          <w:rFonts w:ascii="Maiandra GD" w:hAnsi="Maiandra GD"/>
        </w:rPr>
      </w:pPr>
    </w:p>
    <w:p w14:paraId="7B8F9E5C" w14:textId="41E988E4" w:rsidR="00D32DEE" w:rsidRPr="00CF6F2E" w:rsidRDefault="00D32DE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/>
          <w:b/>
          <w:bCs/>
          <w:u w:val="single"/>
        </w:rPr>
      </w:pPr>
      <w:r w:rsidRPr="00D32DEE">
        <w:rPr>
          <w:rFonts w:ascii="Maiandra GD" w:hAnsi="Maiandra GD"/>
          <w:b/>
          <w:bCs/>
        </w:rPr>
        <w:t>IME I PREZIME UČENIKA/ICE:</w:t>
      </w:r>
      <w:r w:rsidR="003F5799">
        <w:rPr>
          <w:rFonts w:ascii="Maiandra GD" w:hAnsi="Maiandra GD"/>
          <w:b/>
          <w:bCs/>
        </w:rPr>
        <w:t xml:space="preserve"> </w:t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  <w:r w:rsidR="003F5799">
        <w:rPr>
          <w:rFonts w:ascii="Maiandra GD" w:hAnsi="Maiandra GD"/>
          <w:b/>
          <w:bCs/>
          <w:u w:val="single"/>
        </w:rPr>
        <w:tab/>
      </w:r>
    </w:p>
    <w:p w14:paraId="05ABBAD5" w14:textId="7F82399F" w:rsidR="00D32DEE" w:rsidRPr="00CF6F2E" w:rsidRDefault="00D32DE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>MATIČNI BROJ:</w:t>
      </w:r>
      <w:r w:rsidR="003F5799">
        <w:rPr>
          <w:rFonts w:ascii="Maiandra GD" w:hAnsi="Maiandra GD"/>
        </w:rPr>
        <w:t xml:space="preserve"> </w:t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</w:p>
    <w:p w14:paraId="7762EC2D" w14:textId="5E0EE760" w:rsidR="00D32DEE" w:rsidRPr="00CF6F2E" w:rsidRDefault="00CF6F2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 w:cs="Calibri"/>
          <w:u w:val="single"/>
        </w:rPr>
      </w:pPr>
      <w:r>
        <w:rPr>
          <w:rFonts w:ascii="Maiandra GD" w:hAnsi="Maiandra GD"/>
        </w:rPr>
        <w:t>DATUM</w:t>
      </w:r>
      <w:r w:rsidR="00D32DEE" w:rsidRPr="00D32DEE">
        <w:rPr>
          <w:rFonts w:ascii="Maiandra GD" w:hAnsi="Maiandra GD"/>
        </w:rPr>
        <w:t xml:space="preserve"> RO</w:t>
      </w:r>
      <w:r w:rsidR="00D32DEE" w:rsidRPr="00D32DEE">
        <w:rPr>
          <w:rFonts w:ascii="Times New Roman" w:hAnsi="Times New Roman" w:cs="Times New Roman"/>
        </w:rPr>
        <w:t>Đ</w:t>
      </w:r>
      <w:r w:rsidR="00D32DEE" w:rsidRPr="00D32DEE">
        <w:rPr>
          <w:rFonts w:ascii="Maiandra GD" w:hAnsi="Maiandra GD" w:cs="Calibri"/>
        </w:rPr>
        <w:t>ENJA:</w:t>
      </w:r>
      <w:r w:rsidR="003F5799">
        <w:rPr>
          <w:rFonts w:ascii="Maiandra GD" w:hAnsi="Maiandra GD" w:cs="Calibri"/>
        </w:rPr>
        <w:t xml:space="preserve"> </w:t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 w:rsidR="003F5799">
        <w:rPr>
          <w:rFonts w:ascii="Maiandra GD" w:hAnsi="Maiandra GD" w:cs="Calibri"/>
          <w:u w:val="single"/>
        </w:rPr>
        <w:tab/>
      </w:r>
      <w:r>
        <w:rPr>
          <w:rFonts w:ascii="Maiandra GD" w:hAnsi="Maiandra GD" w:cs="Calibri"/>
          <w:u w:val="single"/>
        </w:rPr>
        <w:tab/>
      </w:r>
    </w:p>
    <w:p w14:paraId="01AEFEB6" w14:textId="7F66DE01" w:rsidR="00D32DEE" w:rsidRPr="00CF6F2E" w:rsidRDefault="00D32DE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>RAZREDNI ODJEL:</w:t>
      </w:r>
      <w:r w:rsidR="003F5799">
        <w:rPr>
          <w:rFonts w:ascii="Maiandra GD" w:hAnsi="Maiandra GD"/>
        </w:rPr>
        <w:t xml:space="preserve"> </w:t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</w:p>
    <w:p w14:paraId="0A2E9937" w14:textId="0C98DEA0" w:rsidR="00D32DEE" w:rsidRPr="003F5799" w:rsidRDefault="00D32DE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>RAZREDNIK:</w:t>
      </w:r>
      <w:r w:rsidR="003F5799">
        <w:rPr>
          <w:rFonts w:ascii="Maiandra GD" w:hAnsi="Maiandra GD"/>
        </w:rPr>
        <w:t xml:space="preserve"> </w:t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  <w:r w:rsidR="003F5799">
        <w:rPr>
          <w:rFonts w:ascii="Maiandra GD" w:hAnsi="Maiandra GD"/>
          <w:u w:val="single"/>
        </w:rPr>
        <w:tab/>
      </w:r>
    </w:p>
    <w:p w14:paraId="59757203" w14:textId="06F7734C" w:rsidR="00D32DEE" w:rsidRPr="00CF6F2E" w:rsidRDefault="00CF6F2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KONTAKTI: </w:t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eMail</w:t>
      </w:r>
      <w:proofErr w:type="spellEnd"/>
      <w:r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14:paraId="6CA5B9D1" w14:textId="4FB7B8B2" w:rsidR="00CF6F2E" w:rsidRPr="00CF6F2E" w:rsidRDefault="00CF6F2E" w:rsidP="00CF6F2E">
      <w:pPr>
        <w:tabs>
          <w:tab w:val="left" w:pos="855"/>
        </w:tabs>
        <w:spacing w:after="240" w:line="480" w:lineRule="auto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Telefon: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14:paraId="6912359B" w14:textId="7A9F5DE9" w:rsidR="00D32DEE" w:rsidRDefault="00D32DEE" w:rsidP="003F5799">
      <w:pPr>
        <w:pBdr>
          <w:bottom w:val="dashSmallGap" w:sz="4" w:space="1" w:color="auto"/>
        </w:pBd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</w:p>
    <w:p w14:paraId="569B10DB" w14:textId="77777777" w:rsid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</w:p>
    <w:p w14:paraId="3E654570" w14:textId="2B78DBF5" w:rsidR="00D32DEE" w:rsidRP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u w:val="single"/>
        </w:rPr>
      </w:pPr>
      <w:r w:rsidRPr="003F5799">
        <w:rPr>
          <w:rFonts w:ascii="Maiandra GD" w:hAnsi="Maiandra GD"/>
          <w:u w:val="single"/>
        </w:rPr>
        <w:t>Osnovni u</w:t>
      </w:r>
      <w:r w:rsidR="00D32DEE" w:rsidRPr="003F5799">
        <w:rPr>
          <w:rFonts w:ascii="Maiandra GD" w:hAnsi="Maiandra GD"/>
          <w:u w:val="single"/>
        </w:rPr>
        <w:t>vjeti koje kandidat zadovoljava:</w:t>
      </w:r>
    </w:p>
    <w:p w14:paraId="6D34C2BD" w14:textId="08066E70" w:rsidR="00D32DEE" w:rsidRDefault="00D32DEE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79C76858" w14:textId="4D3EB387" w:rsidR="00D32DEE" w:rsidRDefault="003F5799" w:rsidP="003F5799">
      <w:pPr>
        <w:pStyle w:val="Odlomakpopisa"/>
        <w:numPr>
          <w:ilvl w:val="0"/>
          <w:numId w:val="1"/>
        </w:numPr>
        <w:tabs>
          <w:tab w:val="left" w:pos="855"/>
        </w:tabs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Odličan uspjeh kroz sva 4 razreda </w:t>
      </w:r>
      <w:r w:rsidRPr="003F5799">
        <w:rPr>
          <w:rFonts w:ascii="Maiandra GD" w:hAnsi="Maiandra GD"/>
          <w:b/>
          <w:bCs/>
        </w:rPr>
        <w:t>*</w:t>
      </w:r>
    </w:p>
    <w:p w14:paraId="6B862304" w14:textId="5D387302" w:rsidR="003F5799" w:rsidRDefault="003F5799" w:rsidP="003F5799">
      <w:pPr>
        <w:pStyle w:val="Odlomakpopisa"/>
        <w:numPr>
          <w:ilvl w:val="0"/>
          <w:numId w:val="1"/>
        </w:numPr>
        <w:tabs>
          <w:tab w:val="left" w:pos="855"/>
        </w:tabs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Uzorno vladanje kroz sva 4 razreda</w:t>
      </w:r>
    </w:p>
    <w:p w14:paraId="41477B7C" w14:textId="5EED976F" w:rsidR="003F5799" w:rsidRPr="003F5799" w:rsidRDefault="003F5799" w:rsidP="003F5799">
      <w:pPr>
        <w:pStyle w:val="Odlomakpopisa"/>
        <w:numPr>
          <w:ilvl w:val="0"/>
          <w:numId w:val="1"/>
        </w:numPr>
        <w:tabs>
          <w:tab w:val="left" w:pos="855"/>
        </w:tabs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Najmanje dvije godine učenik </w:t>
      </w:r>
      <w:proofErr w:type="spellStart"/>
      <w:r>
        <w:rPr>
          <w:rFonts w:ascii="Maiandra GD" w:hAnsi="Maiandra GD"/>
        </w:rPr>
        <w:t>KGFMLa</w:t>
      </w:r>
      <w:proofErr w:type="spellEnd"/>
    </w:p>
    <w:p w14:paraId="3124C216" w14:textId="6A36951D" w:rsidR="00D32DEE" w:rsidRDefault="00D32DEE" w:rsidP="003F5799">
      <w:pPr>
        <w:tabs>
          <w:tab w:val="left" w:pos="855"/>
        </w:tabs>
        <w:spacing w:after="0" w:line="360" w:lineRule="auto"/>
        <w:contextualSpacing/>
        <w:jc w:val="both"/>
        <w:rPr>
          <w:rFonts w:ascii="Maiandra GD" w:hAnsi="Maiandra GD"/>
        </w:rPr>
      </w:pPr>
    </w:p>
    <w:p w14:paraId="40432F25" w14:textId="77777777" w:rsidR="003F5799" w:rsidRP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i/>
          <w:iCs/>
          <w:sz w:val="20"/>
          <w:szCs w:val="20"/>
        </w:rPr>
      </w:pPr>
      <w:r w:rsidRPr="003F5799">
        <w:rPr>
          <w:rFonts w:ascii="Maiandra GD" w:hAnsi="Maiandra GD"/>
          <w:b/>
          <w:bCs/>
          <w:i/>
          <w:iCs/>
        </w:rPr>
        <w:t>*</w:t>
      </w:r>
      <w:r w:rsidRPr="003F5799">
        <w:rPr>
          <w:rFonts w:ascii="Maiandra GD" w:hAnsi="Maiandra GD"/>
          <w:i/>
          <w:iCs/>
          <w:sz w:val="20"/>
          <w:szCs w:val="20"/>
        </w:rPr>
        <w:t xml:space="preserve"> u slučaju da učenik nije jedan razred prošao s odličnim uspjehom</w:t>
      </w:r>
    </w:p>
    <w:p w14:paraId="5C2AB195" w14:textId="6DFFA439" w:rsidR="00D32DEE" w:rsidRP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i/>
          <w:iCs/>
          <w:sz w:val="20"/>
          <w:szCs w:val="20"/>
        </w:rPr>
      </w:pPr>
      <w:r w:rsidRPr="003F5799">
        <w:rPr>
          <w:rFonts w:ascii="Maiandra GD" w:hAnsi="Maiandra GD"/>
          <w:i/>
          <w:iCs/>
          <w:sz w:val="20"/>
          <w:szCs w:val="20"/>
        </w:rPr>
        <w:t xml:space="preserve">  (opći uspjeh nije bio manji od 4.2) – obrazloženje uz prijavu:</w:t>
      </w:r>
    </w:p>
    <w:p w14:paraId="59718214" w14:textId="729810A1" w:rsid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</w:p>
    <w:p w14:paraId="4EC2E8BF" w14:textId="395F97C4" w:rsidR="003F5799" w:rsidRPr="003F5799" w:rsidRDefault="003F5799" w:rsidP="003F5799">
      <w:pPr>
        <w:tabs>
          <w:tab w:val="left" w:pos="855"/>
        </w:tabs>
        <w:spacing w:after="0" w:line="360" w:lineRule="auto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14:paraId="45A0EB1A" w14:textId="77777777" w:rsidR="003F5799" w:rsidRDefault="003F5799" w:rsidP="003F5799">
      <w:pPr>
        <w:pBdr>
          <w:bottom w:val="dashSmallGap" w:sz="4" w:space="1" w:color="auto"/>
        </w:pBd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</w:p>
    <w:p w14:paraId="07D34CFD" w14:textId="77777777" w:rsid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</w:p>
    <w:p w14:paraId="5A738960" w14:textId="0643120D" w:rsidR="00D32DEE" w:rsidRDefault="00D32DEE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Prijavu podnosi: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="00F541CB">
        <w:rPr>
          <w:rFonts w:ascii="Maiandra GD" w:hAnsi="Maiandra GD"/>
          <w:u w:val="single"/>
        </w:rPr>
        <w:tab/>
      </w:r>
      <w:r w:rsidR="00F541CB">
        <w:rPr>
          <w:rFonts w:ascii="Maiandra GD" w:hAnsi="Maiandra GD"/>
          <w:u w:val="single"/>
        </w:rPr>
        <w:tab/>
      </w:r>
    </w:p>
    <w:p w14:paraId="233B1959" w14:textId="2D4841E0" w:rsid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u w:val="single"/>
        </w:rPr>
      </w:pPr>
    </w:p>
    <w:p w14:paraId="48140059" w14:textId="561830CC" w:rsid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u w:val="single"/>
        </w:rPr>
      </w:pPr>
      <w:r w:rsidRPr="003F5799">
        <w:rPr>
          <w:rFonts w:ascii="Maiandra GD" w:hAnsi="Maiandra GD"/>
        </w:rPr>
        <w:t>Potpis</w:t>
      </w:r>
      <w:r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="00F541CB">
        <w:rPr>
          <w:rFonts w:ascii="Maiandra GD" w:hAnsi="Maiandra GD"/>
          <w:u w:val="single"/>
        </w:rPr>
        <w:tab/>
      </w:r>
    </w:p>
    <w:p w14:paraId="6BBA349E" w14:textId="77777777" w:rsidR="003F5799" w:rsidRP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  <w:u w:val="single"/>
        </w:rPr>
      </w:pPr>
    </w:p>
    <w:p w14:paraId="58D7D0BD" w14:textId="77777777" w:rsidR="003F5799" w:rsidRDefault="003F5799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</w:p>
    <w:p w14:paraId="49479FF2" w14:textId="7914E529" w:rsidR="00D32DEE" w:rsidRPr="00C50DA9" w:rsidRDefault="00D32DEE" w:rsidP="00D32DEE">
      <w:pPr>
        <w:tabs>
          <w:tab w:val="left" w:pos="855"/>
        </w:tabs>
        <w:spacing w:after="0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Datum prijave: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="00F541CB">
        <w:rPr>
          <w:rFonts w:ascii="Maiandra GD" w:hAnsi="Maiandra GD"/>
          <w:u w:val="single"/>
        </w:rPr>
        <w:tab/>
      </w:r>
      <w:r w:rsidR="00F541CB">
        <w:rPr>
          <w:rFonts w:ascii="Maiandra GD" w:hAnsi="Maiandra GD"/>
          <w:u w:val="single"/>
        </w:rPr>
        <w:tab/>
      </w:r>
    </w:p>
    <w:sectPr w:rsidR="00D32DEE" w:rsidRPr="00C50DA9" w:rsidSect="00C50DA9">
      <w:headerReference w:type="default" r:id="rId7"/>
      <w:pgSz w:w="11906" w:h="16838"/>
      <w:pgMar w:top="1440" w:right="1080" w:bottom="14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06CA" w14:textId="77777777" w:rsidR="009E36DE" w:rsidRDefault="009E36DE" w:rsidP="00C50DA9">
      <w:pPr>
        <w:spacing w:after="0" w:line="240" w:lineRule="auto"/>
      </w:pPr>
      <w:r>
        <w:separator/>
      </w:r>
    </w:p>
  </w:endnote>
  <w:endnote w:type="continuationSeparator" w:id="0">
    <w:p w14:paraId="4566341A" w14:textId="77777777" w:rsidR="009E36DE" w:rsidRDefault="009E36DE" w:rsidP="00C5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91D5" w14:textId="77777777" w:rsidR="009E36DE" w:rsidRDefault="009E36DE" w:rsidP="00C50DA9">
      <w:pPr>
        <w:spacing w:after="0" w:line="240" w:lineRule="auto"/>
      </w:pPr>
      <w:r>
        <w:separator/>
      </w:r>
    </w:p>
  </w:footnote>
  <w:footnote w:type="continuationSeparator" w:id="0">
    <w:p w14:paraId="54ABFD30" w14:textId="77777777" w:rsidR="009E36DE" w:rsidRDefault="009E36DE" w:rsidP="00C5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C1DD" w14:textId="156E8FB3" w:rsidR="00C50DA9" w:rsidRDefault="00C50DA9" w:rsidP="00C50DA9">
    <w:pPr>
      <w:spacing w:after="0" w:line="240" w:lineRule="auto"/>
      <w:ind w:firstLine="708"/>
      <w:contextualSpacing/>
      <w:rPr>
        <w:rFonts w:ascii="Maiandra GD" w:eastAsia="Calibri" w:hAnsi="Maiandra GD" w:cs="Arial"/>
        <w:b/>
        <w:bCs/>
        <w:iCs/>
        <w:sz w:val="18"/>
        <w:szCs w:val="18"/>
        <w:u w:val="single"/>
      </w:rPr>
    </w:pPr>
    <w:r w:rsidRPr="00CB4B09">
      <w:rPr>
        <w:rFonts w:ascii="Book Antiqua" w:eastAsia="Calibri" w:hAnsi="Book Antiqua" w:cs="Arial"/>
        <w:b/>
        <w:bCs/>
        <w:iCs/>
        <w:noProof/>
        <w:sz w:val="18"/>
        <w:szCs w:val="18"/>
        <w:u w:val="single"/>
        <w:lang w:eastAsia="hr-HR"/>
      </w:rPr>
      <w:drawing>
        <wp:anchor distT="0" distB="0" distL="114300" distR="114300" simplePos="0" relativeHeight="251659264" behindDoc="0" locked="0" layoutInCell="1" allowOverlap="1" wp14:anchorId="14CF1F11" wp14:editId="2E76A3E2">
          <wp:simplePos x="0" y="0"/>
          <wp:positionH relativeFrom="column">
            <wp:posOffset>-123825</wp:posOffset>
          </wp:positionH>
          <wp:positionV relativeFrom="paragraph">
            <wp:posOffset>3810</wp:posOffset>
          </wp:positionV>
          <wp:extent cx="829310" cy="829310"/>
          <wp:effectExtent l="0" t="0" r="8890" b="88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FE20A" w14:textId="0D8A8074" w:rsidR="00C50DA9" w:rsidRDefault="00C50DA9" w:rsidP="00C50DA9">
    <w:pPr>
      <w:spacing w:after="0" w:line="240" w:lineRule="auto"/>
      <w:contextualSpacing/>
      <w:rPr>
        <w:rFonts w:ascii="Maiandra GD" w:eastAsia="Calibri" w:hAnsi="Maiandra GD" w:cs="Arial"/>
        <w:b/>
        <w:bCs/>
        <w:iCs/>
        <w:sz w:val="18"/>
        <w:szCs w:val="18"/>
        <w:u w:val="single"/>
      </w:rPr>
    </w:pPr>
    <w:r>
      <w:rPr>
        <w:rFonts w:ascii="Maiandra GD" w:eastAsia="Calibri" w:hAnsi="Maiandra GD" w:cs="Arial"/>
        <w:b/>
        <w:bCs/>
        <w:iCs/>
        <w:sz w:val="18"/>
        <w:szCs w:val="18"/>
        <w:u w:val="single"/>
      </w:rPr>
      <w:t>K</w:t>
    </w:r>
    <w:r w:rsidRPr="00510192">
      <w:rPr>
        <w:rFonts w:ascii="Maiandra GD" w:eastAsia="Calibri" w:hAnsi="Maiandra GD" w:cs="Arial"/>
        <w:b/>
        <w:bCs/>
        <w:iCs/>
        <w:sz w:val="18"/>
        <w:szCs w:val="18"/>
        <w:u w:val="single"/>
      </w:rPr>
      <w:t>LASIČNA GIMNAZIJA FRA MARIJANA LANOSOVIĆA S PRAVOM JAVNOSTI</w:t>
    </w:r>
  </w:p>
  <w:p w14:paraId="4C8F574D" w14:textId="77777777" w:rsidR="00C50DA9" w:rsidRPr="00510192" w:rsidRDefault="00C50DA9" w:rsidP="00C50DA9">
    <w:pPr>
      <w:spacing w:after="0" w:line="240" w:lineRule="auto"/>
      <w:ind w:left="708"/>
      <w:contextualSpacing/>
      <w:rPr>
        <w:rFonts w:ascii="Maiandra GD" w:eastAsia="Calibri" w:hAnsi="Maiandra GD" w:cs="Times New Roman"/>
        <w:sz w:val="18"/>
        <w:szCs w:val="18"/>
      </w:rPr>
    </w:pPr>
    <w:r>
      <w:rPr>
        <w:rFonts w:ascii="Maiandra GD" w:eastAsia="Calibri" w:hAnsi="Maiandra GD" w:cs="Times New Roman"/>
        <w:sz w:val="18"/>
        <w:szCs w:val="18"/>
      </w:rPr>
      <w:t>Vukovarska ulica 1/a</w:t>
    </w:r>
    <w:r w:rsidRPr="00510192">
      <w:rPr>
        <w:rFonts w:ascii="Maiandra GD" w:eastAsia="Calibri" w:hAnsi="Maiandra GD" w:cs="Times New Roman"/>
        <w:sz w:val="18"/>
        <w:szCs w:val="18"/>
      </w:rPr>
      <w:t xml:space="preserve">, 35000 Slavonski Brod, </w:t>
    </w:r>
    <w:r>
      <w:rPr>
        <w:rFonts w:ascii="Maiandra GD" w:eastAsia="Calibri" w:hAnsi="Maiandra GD" w:cs="Times New Roman"/>
        <w:sz w:val="18"/>
        <w:szCs w:val="18"/>
      </w:rPr>
      <w:t>035/408-084</w:t>
    </w:r>
    <w:r w:rsidRPr="00510192">
      <w:rPr>
        <w:rFonts w:ascii="Maiandra GD" w:eastAsia="Calibri" w:hAnsi="Maiandra GD" w:cs="Times New Roman"/>
        <w:sz w:val="18"/>
        <w:szCs w:val="18"/>
      </w:rPr>
      <w:t xml:space="preserve">; </w:t>
    </w:r>
    <w:r>
      <w:rPr>
        <w:rFonts w:ascii="Maiandra GD" w:eastAsia="Calibri" w:hAnsi="Maiandra GD" w:cs="Times New Roman"/>
        <w:sz w:val="18"/>
        <w:szCs w:val="18"/>
      </w:rPr>
      <w:t>FAX:035/443811</w:t>
    </w:r>
  </w:p>
  <w:p w14:paraId="32150242" w14:textId="77777777" w:rsidR="00C50DA9" w:rsidRPr="00510192" w:rsidRDefault="00C50DA9" w:rsidP="00C50DA9">
    <w:pPr>
      <w:spacing w:after="0" w:line="240" w:lineRule="auto"/>
      <w:contextualSpacing/>
      <w:rPr>
        <w:rFonts w:ascii="Maiandra GD" w:eastAsia="Calibri" w:hAnsi="Maiandra GD" w:cs="Times New Roman"/>
        <w:sz w:val="18"/>
        <w:szCs w:val="18"/>
      </w:rPr>
    </w:pPr>
    <w:r w:rsidRPr="00510192">
      <w:rPr>
        <w:rFonts w:ascii="Maiandra GD" w:eastAsia="Calibri" w:hAnsi="Maiandra GD" w:cs="Times New Roman"/>
        <w:sz w:val="18"/>
        <w:szCs w:val="18"/>
      </w:rPr>
      <w:t xml:space="preserve">mail: </w:t>
    </w:r>
    <w:hyperlink r:id="rId2" w:history="1">
      <w:r w:rsidRPr="009702CB">
        <w:rPr>
          <w:rStyle w:val="Hiperveza"/>
          <w:rFonts w:ascii="Maiandra GD" w:eastAsia="Calibri" w:hAnsi="Maiandra GD" w:cs="Times New Roman"/>
          <w:sz w:val="18"/>
          <w:szCs w:val="18"/>
        </w:rPr>
        <w:t>kgfmlravnatelj@gmail.com</w:t>
      </w:r>
    </w:hyperlink>
    <w:r>
      <w:rPr>
        <w:rFonts w:ascii="Maiandra GD" w:eastAsia="Calibri" w:hAnsi="Maiandra GD" w:cs="Times New Roman"/>
        <w:sz w:val="18"/>
        <w:szCs w:val="18"/>
      </w:rPr>
      <w:t xml:space="preserve">; </w:t>
    </w:r>
    <w:r w:rsidRPr="00510192">
      <w:rPr>
        <w:rFonts w:ascii="Maiandra GD" w:eastAsia="Calibri" w:hAnsi="Maiandra GD" w:cs="Times New Roman"/>
        <w:sz w:val="18"/>
        <w:szCs w:val="18"/>
      </w:rPr>
      <w:t xml:space="preserve">URL: </w:t>
    </w:r>
    <w:hyperlink r:id="rId3" w:history="1">
      <w:r w:rsidRPr="00673B59">
        <w:rPr>
          <w:rStyle w:val="Hiperveza"/>
          <w:rFonts w:ascii="Maiandra GD" w:eastAsia="Calibri" w:hAnsi="Maiandra GD" w:cs="Times New Roman"/>
          <w:sz w:val="18"/>
          <w:szCs w:val="18"/>
        </w:rPr>
        <w:t>http://www.gimnazija-framarijanalanosovica.hr/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AC5"/>
    <w:multiLevelType w:val="hybridMultilevel"/>
    <w:tmpl w:val="0E60BA44"/>
    <w:lvl w:ilvl="0" w:tplc="07547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05"/>
    <w:rsid w:val="000E2429"/>
    <w:rsid w:val="00276AA1"/>
    <w:rsid w:val="003278E1"/>
    <w:rsid w:val="003F34F0"/>
    <w:rsid w:val="003F5799"/>
    <w:rsid w:val="00491F56"/>
    <w:rsid w:val="00611A7B"/>
    <w:rsid w:val="006702D6"/>
    <w:rsid w:val="006D0E9C"/>
    <w:rsid w:val="007452C8"/>
    <w:rsid w:val="0084681C"/>
    <w:rsid w:val="009E36DE"/>
    <w:rsid w:val="00BC2AEF"/>
    <w:rsid w:val="00C50DA9"/>
    <w:rsid w:val="00C9046A"/>
    <w:rsid w:val="00CF6F2E"/>
    <w:rsid w:val="00D16EEA"/>
    <w:rsid w:val="00D32DEE"/>
    <w:rsid w:val="00EA28F5"/>
    <w:rsid w:val="00EC4CF8"/>
    <w:rsid w:val="00EC6005"/>
    <w:rsid w:val="00F541CB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BDE1"/>
  <w15:chartTrackingRefBased/>
  <w15:docId w15:val="{C38FCB24-4CE9-4EB0-9256-3260627C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A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DA9"/>
  </w:style>
  <w:style w:type="character" w:styleId="Hiperveza">
    <w:name w:val="Hyperlink"/>
    <w:basedOn w:val="Zadanifontodlomka"/>
    <w:uiPriority w:val="99"/>
    <w:unhideWhenUsed/>
    <w:rsid w:val="00C50DA9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5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DA9"/>
  </w:style>
  <w:style w:type="paragraph" w:styleId="Odlomakpopisa">
    <w:name w:val="List Paragraph"/>
    <w:basedOn w:val="Normal"/>
    <w:uiPriority w:val="34"/>
    <w:qFormat/>
    <w:rsid w:val="00D3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mnazija-framarijanalanosovica.hr/" TargetMode="External"/><Relationship Id="rId2" Type="http://schemas.openxmlformats.org/officeDocument/2006/relationships/hyperlink" Target="mailto:kgfmlravnatelj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Klaudio Milohanovic</cp:lastModifiedBy>
  <cp:revision>2</cp:revision>
  <cp:lastPrinted>2023-03-07T09:13:00Z</cp:lastPrinted>
  <dcterms:created xsi:type="dcterms:W3CDTF">2023-03-21T11:30:00Z</dcterms:created>
  <dcterms:modified xsi:type="dcterms:W3CDTF">2023-03-21T11:30:00Z</dcterms:modified>
</cp:coreProperties>
</file>